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pPr>
              <w:adjustRightInd w:val="0"/>
              <w:snapToGrid w:val="0"/>
              <w:rPr>
                <w:rFonts w:eastAsiaTheme="minorEastAsia"/>
                <w:sz w:val="21"/>
                <w:szCs w:val="21"/>
              </w:rPr>
            </w:pPr>
            <w:r>
              <w:rPr>
                <w:rFonts w:hAnsiTheme="minorEastAsia" w:eastAsiaTheme="minorEastAsia"/>
                <w:bCs/>
                <w:sz w:val="21"/>
                <w:szCs w:val="21"/>
              </w:rPr>
              <w:t>项目名称</w:t>
            </w:r>
          </w:p>
        </w:tc>
        <w:tc>
          <w:tcPr>
            <w:tcW w:w="7289" w:type="dxa"/>
            <w:gridSpan w:val="2"/>
            <w:vAlign w:val="center"/>
          </w:tcPr>
          <w:p>
            <w:pPr>
              <w:adjustRightInd w:val="0"/>
              <w:snapToGrid w:val="0"/>
              <w:jc w:val="center"/>
              <w:rPr>
                <w:rFonts w:hint="eastAsia" w:eastAsiaTheme="minorEastAsia"/>
                <w:sz w:val="21"/>
                <w:szCs w:val="21"/>
                <w:lang w:eastAsia="zh-CN"/>
              </w:rPr>
            </w:pPr>
            <w:r>
              <w:rPr>
                <w:rFonts w:hint="eastAsia" w:eastAsiaTheme="minorEastAsia"/>
                <w:sz w:val="21"/>
                <w:szCs w:val="21"/>
                <w:lang w:val="en-US" w:eastAsia="zh-CN"/>
              </w:rPr>
              <w:t>山东凤祥智能高效养殖加工一体化工程（重新报批）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pPr>
              <w:adjustRightInd w:val="0"/>
              <w:snapToGrid w:val="0"/>
              <w:rPr>
                <w:rFonts w:eastAsiaTheme="minorEastAsia"/>
                <w:sz w:val="21"/>
                <w:szCs w:val="21"/>
              </w:rPr>
            </w:pPr>
            <w:r>
              <w:rPr>
                <w:rFonts w:hAnsiTheme="minorEastAsia" w:eastAsiaTheme="minorEastAsia"/>
                <w:b/>
                <w:bCs/>
                <w:sz w:val="21"/>
                <w:szCs w:val="21"/>
              </w:rPr>
              <w:t>与本项目环境影响和环境保护措施有关的建议和意见</w:t>
            </w:r>
            <w:r>
              <w:rPr>
                <w:rFonts w:hAnsiTheme="minorEastAsia" w:eastAsiaTheme="minorEastAsia"/>
                <w:sz w:val="21"/>
                <w:szCs w:val="21"/>
              </w:rPr>
              <w:t>（</w:t>
            </w:r>
            <w:r>
              <w:rPr>
                <w:rFonts w:hAnsiTheme="minorEastAsia" w:eastAsiaTheme="minorEastAsia"/>
                <w:b/>
                <w:bCs/>
                <w:sz w:val="21"/>
                <w:szCs w:val="21"/>
              </w:rPr>
              <w:t>注：</w:t>
            </w:r>
            <w:r>
              <w:rPr>
                <w:rFonts w:hAnsiTheme="minorEastAsia" w:eastAsiaTheme="minorEastAsia"/>
                <w:sz w:val="21"/>
                <w:szCs w:val="21"/>
              </w:rPr>
              <w:t>根据《环境影响评价公众参与办法》规定，涉及</w:t>
            </w:r>
            <w:r>
              <w:rPr>
                <w:rFonts w:hAnsiTheme="minorEastAsia" w:eastAsiaTheme="minorEastAsia"/>
                <w:b/>
                <w:bCs/>
                <w:sz w:val="21"/>
                <w:szCs w:val="21"/>
              </w:rPr>
              <w:t>征地拆迁、财产、就业</w:t>
            </w:r>
            <w:r>
              <w:rPr>
                <w:rFonts w:hAnsiTheme="minorEastAsia"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hint="eastAsia" w:eastAsiaTheme="minorEastAsia"/>
                <w:sz w:val="21"/>
                <w:szCs w:val="21"/>
              </w:rPr>
            </w:pPr>
            <w:bookmarkStart w:id="0" w:name="_GoBack"/>
            <w:bookmarkEnd w:id="0"/>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adjustRightInd w:val="0"/>
              <w:snapToGrid w:val="0"/>
              <w:rPr>
                <w:rFonts w:eastAsiaTheme="minorEastAsia"/>
                <w:sz w:val="21"/>
                <w:szCs w:val="21"/>
              </w:rPr>
            </w:pPr>
            <w:r>
              <w:rPr>
                <w:rFonts w:hAnsiTheme="minorEastAsia"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adjustRightInd w:val="0"/>
              <w:snapToGrid w:val="0"/>
              <w:rPr>
                <w:rFonts w:eastAsiaTheme="minorEastAsia"/>
                <w:sz w:val="21"/>
                <w:szCs w:val="21"/>
              </w:rPr>
            </w:pPr>
            <w:r>
              <w:rPr>
                <w:rFonts w:hAnsiTheme="minorEastAsia"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姓名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6" w:type="dxa"/>
            <w:gridSpan w:val="2"/>
            <w:vAlign w:val="center"/>
          </w:tcPr>
          <w:p>
            <w:pPr>
              <w:adjustRightInd w:val="0"/>
              <w:snapToGrid w:val="0"/>
              <w:jc w:val="center"/>
              <w:rPr>
                <w:rFonts w:eastAsiaTheme="minorEastAsia"/>
                <w:sz w:val="21"/>
                <w:szCs w:val="21"/>
              </w:rPr>
            </w:pPr>
            <w:r>
              <w:rPr>
                <w:rFonts w:hAnsiTheme="minorEastAsia" w:eastAsiaTheme="minorEastAsia"/>
                <w:b/>
                <w:bCs/>
                <w:sz w:val="21"/>
                <w:szCs w:val="21"/>
              </w:rPr>
              <w:t>有效联系方式</w:t>
            </w:r>
            <w:r>
              <w:rPr>
                <w:rFonts w:hAnsiTheme="minorEastAsia"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经常居住地址</w:t>
            </w:r>
          </w:p>
        </w:tc>
        <w:tc>
          <w:tcPr>
            <w:tcW w:w="4834" w:type="dxa"/>
            <w:vAlign w:val="center"/>
          </w:tcPr>
          <w:p>
            <w:pPr>
              <w:adjustRightInd w:val="0"/>
              <w:snapToGrid w:val="0"/>
              <w:ind w:firstLine="525" w:firstLineChars="250"/>
              <w:rPr>
                <w:rFonts w:eastAsiaTheme="minorEastAsia"/>
                <w:sz w:val="21"/>
                <w:szCs w:val="21"/>
              </w:rPr>
            </w:pPr>
            <w:r>
              <w:rPr>
                <w:rFonts w:hAnsiTheme="minorEastAsia" w:eastAsiaTheme="minorEastAsia"/>
                <w:sz w:val="21"/>
                <w:szCs w:val="21"/>
              </w:rPr>
              <w:t>省</w:t>
            </w:r>
            <w:r>
              <w:rPr>
                <w:rFonts w:hint="eastAsia" w:eastAsiaTheme="minorEastAsia"/>
                <w:sz w:val="21"/>
                <w:szCs w:val="21"/>
              </w:rPr>
              <w:t xml:space="preserve">    </w:t>
            </w:r>
            <w:r>
              <w:rPr>
                <w:rFonts w:hAnsiTheme="minorEastAsia" w:eastAsiaTheme="minorEastAsia"/>
                <w:sz w:val="21"/>
                <w:szCs w:val="21"/>
              </w:rPr>
              <w:t>市</w:t>
            </w:r>
            <w:r>
              <w:rPr>
                <w:rFonts w:hint="eastAsia" w:eastAsiaTheme="minorEastAsia"/>
                <w:sz w:val="21"/>
                <w:szCs w:val="21"/>
              </w:rPr>
              <w:t xml:space="preserve">   </w:t>
            </w:r>
            <w:r>
              <w:rPr>
                <w:rFonts w:hAnsiTheme="minorEastAsia" w:eastAsiaTheme="minorEastAsia"/>
                <w:sz w:val="21"/>
                <w:szCs w:val="21"/>
              </w:rPr>
              <w:t>县（区、市）</w:t>
            </w:r>
            <w:r>
              <w:rPr>
                <w:rFonts w:hint="eastAsia" w:eastAsiaTheme="minorEastAsia"/>
                <w:sz w:val="21"/>
                <w:szCs w:val="21"/>
              </w:rPr>
              <w:t xml:space="preserve">   </w:t>
            </w:r>
            <w:r>
              <w:rPr>
                <w:rFonts w:hAnsiTheme="minorEastAsia" w:eastAsiaTheme="minorEastAsia"/>
                <w:sz w:val="21"/>
                <w:szCs w:val="21"/>
              </w:rPr>
              <w:t>乡（镇、街道）</w:t>
            </w:r>
            <w:r>
              <w:rPr>
                <w:rFonts w:hint="eastAsia" w:eastAsiaTheme="minorEastAsia"/>
                <w:sz w:val="21"/>
                <w:szCs w:val="21"/>
              </w:rPr>
              <w:t xml:space="preserve">   </w:t>
            </w:r>
            <w:r>
              <w:rPr>
                <w:rFonts w:hAnsiTheme="minorEastAsia" w:eastAsiaTheme="minorEastAsia"/>
                <w:sz w:val="21"/>
                <w:szCs w:val="21"/>
              </w:rPr>
              <w:t>村（居委会）</w:t>
            </w:r>
            <w:r>
              <w:rPr>
                <w:rFonts w:hint="eastAsia" w:eastAsiaTheme="minorEastAsia"/>
                <w:sz w:val="21"/>
                <w:szCs w:val="21"/>
              </w:rPr>
              <w:t xml:space="preserve">    </w:t>
            </w:r>
            <w:r>
              <w:rPr>
                <w:rFonts w:hAnsiTheme="minorEastAsia"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是否同意公开个人信息</w:t>
            </w:r>
            <w:r>
              <w:rPr>
                <w:rFonts w:hAnsiTheme="minorEastAsia"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单位名称</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r>
              <w:rPr>
                <w:rFonts w:hAnsiTheme="minorEastAsia"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地址</w:t>
            </w:r>
          </w:p>
        </w:tc>
        <w:tc>
          <w:tcPr>
            <w:tcW w:w="4834" w:type="dxa"/>
            <w:vAlign w:val="center"/>
          </w:tcPr>
          <w:p>
            <w:pPr>
              <w:adjustRightInd w:val="0"/>
              <w:snapToGrid w:val="0"/>
              <w:ind w:left="422" w:leftChars="132" w:firstLine="105" w:firstLineChars="50"/>
              <w:rPr>
                <w:rFonts w:eastAsiaTheme="minorEastAsia"/>
                <w:b/>
                <w:bCs/>
                <w:sz w:val="21"/>
                <w:szCs w:val="21"/>
              </w:rPr>
            </w:pPr>
            <w:r>
              <w:rPr>
                <w:rFonts w:hAnsiTheme="minorEastAsia" w:eastAsiaTheme="minorEastAsia"/>
                <w:sz w:val="21"/>
                <w:szCs w:val="21"/>
              </w:rPr>
              <w:t>省</w:t>
            </w:r>
            <w:r>
              <w:rPr>
                <w:rFonts w:hint="eastAsia" w:eastAsiaTheme="minorEastAsia"/>
                <w:sz w:val="21"/>
                <w:szCs w:val="21"/>
              </w:rPr>
              <w:t xml:space="preserve">   </w:t>
            </w:r>
            <w:r>
              <w:rPr>
                <w:rFonts w:hAnsiTheme="minorEastAsia" w:eastAsiaTheme="minorEastAsia"/>
                <w:sz w:val="21"/>
                <w:szCs w:val="21"/>
              </w:rPr>
              <w:t>市</w:t>
            </w:r>
            <w:r>
              <w:rPr>
                <w:rFonts w:hint="eastAsia" w:eastAsiaTheme="minorEastAsia"/>
                <w:sz w:val="21"/>
                <w:szCs w:val="21"/>
              </w:rPr>
              <w:t xml:space="preserve">   </w:t>
            </w:r>
            <w:r>
              <w:rPr>
                <w:rFonts w:hAnsiTheme="minorEastAsia" w:eastAsiaTheme="minorEastAsia"/>
                <w:sz w:val="21"/>
                <w:szCs w:val="21"/>
              </w:rPr>
              <w:t>县（区、市）</w:t>
            </w:r>
            <w:r>
              <w:rPr>
                <w:rFonts w:hint="eastAsia" w:eastAsiaTheme="minorEastAsia"/>
                <w:sz w:val="21"/>
                <w:szCs w:val="21"/>
              </w:rPr>
              <w:t xml:space="preserve">   </w:t>
            </w:r>
            <w:r>
              <w:rPr>
                <w:rFonts w:hAnsiTheme="minorEastAsia" w:eastAsiaTheme="minorEastAsia"/>
                <w:sz w:val="21"/>
                <w:szCs w:val="21"/>
              </w:rPr>
              <w:t>乡（镇、街道）路</w:t>
            </w:r>
            <w:r>
              <w:rPr>
                <w:rFonts w:hint="eastAsia" w:eastAsiaTheme="minorEastAsia"/>
                <w:sz w:val="21"/>
                <w:szCs w:val="21"/>
              </w:rPr>
              <w:t xml:space="preserve">     </w:t>
            </w:r>
            <w:r>
              <w:rPr>
                <w:rFonts w:hAnsiTheme="minorEastAsia" w:eastAsiaTheme="minorEastAsia"/>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pPr>
              <w:tabs>
                <w:tab w:val="left" w:pos="2535"/>
              </w:tabs>
              <w:adjustRightInd w:val="0"/>
              <w:snapToGrid w:val="0"/>
              <w:rPr>
                <w:rFonts w:eastAsiaTheme="minorEastAsia"/>
                <w:bCs/>
                <w:sz w:val="21"/>
                <w:szCs w:val="21"/>
              </w:rPr>
            </w:pPr>
            <w:r>
              <w:rPr>
                <w:rFonts w:hAnsiTheme="minorEastAsia"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304" w:right="1644" w:bottom="130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15ADA"/>
    <w:rsid w:val="001977FA"/>
    <w:rsid w:val="001B564C"/>
    <w:rsid w:val="003205DF"/>
    <w:rsid w:val="003872B1"/>
    <w:rsid w:val="00503C60"/>
    <w:rsid w:val="005056BF"/>
    <w:rsid w:val="00577AAF"/>
    <w:rsid w:val="005E437E"/>
    <w:rsid w:val="006D5D61"/>
    <w:rsid w:val="00726C64"/>
    <w:rsid w:val="0081350A"/>
    <w:rsid w:val="008F415B"/>
    <w:rsid w:val="009138FE"/>
    <w:rsid w:val="00A911FD"/>
    <w:rsid w:val="00B74483"/>
    <w:rsid w:val="00DC1874"/>
    <w:rsid w:val="00EA7AD7"/>
    <w:rsid w:val="00F40431"/>
    <w:rsid w:val="00FF0A8F"/>
    <w:rsid w:val="07964EFE"/>
    <w:rsid w:val="2A0959C6"/>
    <w:rsid w:val="2D82274A"/>
    <w:rsid w:val="357F55C7"/>
    <w:rsid w:val="376052CF"/>
    <w:rsid w:val="3A0654DA"/>
    <w:rsid w:val="44EB321A"/>
    <w:rsid w:val="4ED60507"/>
    <w:rsid w:val="6D4718DD"/>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line="610" w:lineRule="exact"/>
      <w:ind w:firstLine="978" w:firstLineChars="200"/>
      <w:outlineLvl w:val="0"/>
    </w:pPr>
    <w:rPr>
      <w:rFonts w:ascii="Times New Roman" w:hAnsi="Times New Roman" w:eastAsia="黑体" w:cs="Times New Roman"/>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1</Pages>
  <Words>78</Words>
  <Characters>447</Characters>
  <Lines>3</Lines>
  <Paragraphs>1</Paragraphs>
  <TotalTime>0</TotalTime>
  <ScaleCrop>false</ScaleCrop>
  <LinksUpToDate>false</LinksUpToDate>
  <CharactersWithSpaces>524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DFHY</cp:lastModifiedBy>
  <dcterms:modified xsi:type="dcterms:W3CDTF">2021-07-08T01:17:02Z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937170B53A3B4188BA71EA5859ECA4C1</vt:lpwstr>
  </property>
</Properties>
</file>